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21D" w:rsidRPr="00D22CDD" w:rsidRDefault="00C2488B" w:rsidP="00C2488B">
      <w:pPr>
        <w:jc w:val="center"/>
        <w:rPr>
          <w:rFonts w:eastAsiaTheme="minorHAnsi"/>
          <w:sz w:val="28"/>
          <w:szCs w:val="28"/>
        </w:rPr>
      </w:pPr>
      <w:r w:rsidRPr="00D22CDD">
        <w:rPr>
          <w:rFonts w:eastAsiaTheme="minorHAnsi" w:hint="eastAsia"/>
          <w:sz w:val="28"/>
          <w:szCs w:val="28"/>
        </w:rPr>
        <w:t>人首小学校閉校記念事業協賛金・篤志寄付金の納入方法について</w:t>
      </w:r>
    </w:p>
    <w:p w:rsidR="00C2488B" w:rsidRPr="00D22CDD" w:rsidRDefault="00C2488B" w:rsidP="00B731B1">
      <w:pPr>
        <w:pStyle w:val="a3"/>
        <w:spacing w:line="480" w:lineRule="exact"/>
        <w:rPr>
          <w:rFonts w:eastAsiaTheme="minorHAnsi"/>
        </w:rPr>
      </w:pPr>
      <w:r w:rsidRPr="00D22CDD">
        <w:rPr>
          <w:rFonts w:eastAsiaTheme="minorHAnsi" w:hint="eastAsia"/>
        </w:rPr>
        <w:t xml:space="preserve">　謹啓　時下ますますご清栄のこととお喜び申し上げます。</w:t>
      </w:r>
    </w:p>
    <w:p w:rsidR="00C2488B" w:rsidRPr="00D22CDD" w:rsidRDefault="00C2488B" w:rsidP="00B731B1">
      <w:pPr>
        <w:spacing w:line="480" w:lineRule="exact"/>
        <w:rPr>
          <w:rFonts w:eastAsiaTheme="minorHAnsi"/>
          <w:sz w:val="24"/>
          <w:szCs w:val="24"/>
        </w:rPr>
      </w:pPr>
      <w:r w:rsidRPr="00D22CDD">
        <w:rPr>
          <w:rFonts w:eastAsiaTheme="minorHAnsi" w:hint="eastAsia"/>
        </w:rPr>
        <w:t xml:space="preserve">　</w:t>
      </w:r>
      <w:r w:rsidRPr="00D22CDD">
        <w:rPr>
          <w:rFonts w:eastAsiaTheme="minorHAnsi" w:hint="eastAsia"/>
          <w:sz w:val="24"/>
          <w:szCs w:val="24"/>
        </w:rPr>
        <w:t>人首小学校閉校記念事業実行委員会では、</w:t>
      </w:r>
      <w:r w:rsidR="00B731B1" w:rsidRPr="00D22CDD">
        <w:rPr>
          <w:rFonts w:eastAsiaTheme="minorHAnsi" w:hint="eastAsia"/>
          <w:sz w:val="24"/>
          <w:szCs w:val="24"/>
        </w:rPr>
        <w:t>別添の趣意書の通り、</w:t>
      </w:r>
      <w:r w:rsidRPr="00D22CDD">
        <w:rPr>
          <w:rFonts w:eastAsiaTheme="minorHAnsi" w:hint="eastAsia"/>
          <w:sz w:val="24"/>
          <w:szCs w:val="24"/>
        </w:rPr>
        <w:t>令和5年3月の閉校に向けた各種事業を</w:t>
      </w:r>
      <w:r w:rsidR="003C65B7" w:rsidRPr="00D22CDD">
        <w:rPr>
          <w:rFonts w:eastAsiaTheme="minorHAnsi" w:hint="eastAsia"/>
          <w:sz w:val="24"/>
          <w:szCs w:val="24"/>
        </w:rPr>
        <w:t>、</w:t>
      </w:r>
      <w:r w:rsidR="00B731B1" w:rsidRPr="00D22CDD">
        <w:rPr>
          <w:rFonts w:eastAsiaTheme="minorHAnsi" w:hint="eastAsia"/>
          <w:sz w:val="24"/>
          <w:szCs w:val="24"/>
        </w:rPr>
        <w:t>協賛金をお願いして</w:t>
      </w:r>
      <w:r w:rsidRPr="00D22CDD">
        <w:rPr>
          <w:rFonts w:eastAsiaTheme="minorHAnsi" w:hint="eastAsia"/>
          <w:sz w:val="24"/>
          <w:szCs w:val="24"/>
        </w:rPr>
        <w:t>進めているところです。</w:t>
      </w:r>
      <w:r w:rsidR="00B731B1" w:rsidRPr="00D22CDD">
        <w:rPr>
          <w:rFonts w:eastAsiaTheme="minorHAnsi" w:hint="eastAsia"/>
          <w:sz w:val="24"/>
          <w:szCs w:val="24"/>
        </w:rPr>
        <w:t>また、ご賛同いただける方には篤志寄付金を</w:t>
      </w:r>
      <w:r w:rsidR="00076DAC" w:rsidRPr="00D22CDD">
        <w:rPr>
          <w:rFonts w:eastAsiaTheme="minorHAnsi" w:hint="eastAsia"/>
          <w:sz w:val="24"/>
          <w:szCs w:val="24"/>
        </w:rPr>
        <w:t>お願いし、</w:t>
      </w:r>
      <w:r w:rsidR="00B731B1" w:rsidRPr="00D22CDD">
        <w:rPr>
          <w:rFonts w:eastAsiaTheme="minorHAnsi" w:hint="eastAsia"/>
          <w:sz w:val="24"/>
          <w:szCs w:val="24"/>
        </w:rPr>
        <w:t>事業の充実に充てたいと存じます。</w:t>
      </w:r>
    </w:p>
    <w:p w:rsidR="00B731B1" w:rsidRPr="00D22CDD" w:rsidRDefault="00B731B1" w:rsidP="00B731B1">
      <w:pPr>
        <w:spacing w:line="480" w:lineRule="exact"/>
        <w:ind w:firstLineChars="100" w:firstLine="232"/>
        <w:rPr>
          <w:rFonts w:eastAsiaTheme="minorHAnsi"/>
          <w:sz w:val="24"/>
          <w:szCs w:val="24"/>
        </w:rPr>
      </w:pPr>
      <w:r w:rsidRPr="00D22CDD">
        <w:rPr>
          <w:rFonts w:eastAsiaTheme="minorHAnsi" w:hint="eastAsia"/>
          <w:sz w:val="24"/>
          <w:szCs w:val="24"/>
        </w:rPr>
        <w:t>つきましては、下記により協賛金</w:t>
      </w:r>
      <w:r w:rsidR="00150396" w:rsidRPr="00D22CDD">
        <w:rPr>
          <w:rFonts w:eastAsiaTheme="minorHAnsi" w:hint="eastAsia"/>
          <w:sz w:val="24"/>
          <w:szCs w:val="24"/>
        </w:rPr>
        <w:t>・</w:t>
      </w:r>
      <w:r w:rsidRPr="00D22CDD">
        <w:rPr>
          <w:rFonts w:eastAsiaTheme="minorHAnsi" w:hint="eastAsia"/>
          <w:sz w:val="24"/>
          <w:szCs w:val="24"/>
        </w:rPr>
        <w:t>篤志寄付金の納入をよろしくお願いいたします。</w:t>
      </w:r>
    </w:p>
    <w:p w:rsidR="00B731B1" w:rsidRPr="00D22CDD" w:rsidRDefault="00076DAC" w:rsidP="00B731B1">
      <w:pPr>
        <w:spacing w:line="480" w:lineRule="exact"/>
        <w:ind w:firstLineChars="100" w:firstLine="232"/>
        <w:rPr>
          <w:rFonts w:eastAsiaTheme="minorHAnsi"/>
          <w:sz w:val="24"/>
          <w:szCs w:val="24"/>
        </w:rPr>
      </w:pPr>
      <w:r w:rsidRPr="00D22CDD">
        <w:rPr>
          <w:rFonts w:eastAsiaTheme="minorHAnsi" w:hint="eastAsia"/>
          <w:sz w:val="24"/>
          <w:szCs w:val="24"/>
        </w:rPr>
        <w:t>令和４年６</w:t>
      </w:r>
      <w:r w:rsidR="00B731B1" w:rsidRPr="00D22CDD">
        <w:rPr>
          <w:rFonts w:eastAsiaTheme="minorHAnsi" w:hint="eastAsia"/>
          <w:sz w:val="24"/>
          <w:szCs w:val="24"/>
        </w:rPr>
        <w:t>月吉日</w:t>
      </w:r>
    </w:p>
    <w:p w:rsidR="00B731B1" w:rsidRPr="00D22CDD" w:rsidRDefault="00B731B1" w:rsidP="00B731B1">
      <w:pPr>
        <w:wordWrap w:val="0"/>
        <w:spacing w:line="480" w:lineRule="exact"/>
        <w:ind w:firstLineChars="100" w:firstLine="232"/>
        <w:jc w:val="right"/>
        <w:rPr>
          <w:rFonts w:eastAsiaTheme="minorHAnsi"/>
          <w:sz w:val="24"/>
          <w:szCs w:val="24"/>
        </w:rPr>
      </w:pPr>
      <w:r w:rsidRPr="00D22CDD">
        <w:rPr>
          <w:rFonts w:eastAsiaTheme="minorHAnsi" w:hint="eastAsia"/>
          <w:sz w:val="24"/>
          <w:szCs w:val="24"/>
        </w:rPr>
        <w:t xml:space="preserve">人首小学校閉校記念事業実行委員会 </w:t>
      </w:r>
      <w:r w:rsidRPr="00D22CDD">
        <w:rPr>
          <w:rFonts w:eastAsiaTheme="minorHAnsi"/>
          <w:sz w:val="24"/>
          <w:szCs w:val="24"/>
        </w:rPr>
        <w:t xml:space="preserve"> </w:t>
      </w:r>
    </w:p>
    <w:p w:rsidR="00B731B1" w:rsidRPr="00D22CDD" w:rsidRDefault="00B731B1" w:rsidP="00B731B1">
      <w:pPr>
        <w:wordWrap w:val="0"/>
        <w:spacing w:line="480" w:lineRule="exact"/>
        <w:ind w:firstLineChars="100" w:firstLine="232"/>
        <w:jc w:val="right"/>
        <w:rPr>
          <w:rFonts w:eastAsiaTheme="minorHAnsi"/>
          <w:sz w:val="24"/>
          <w:szCs w:val="24"/>
        </w:rPr>
      </w:pPr>
      <w:r w:rsidRPr="00D22CDD">
        <w:rPr>
          <w:rFonts w:eastAsiaTheme="minorHAnsi" w:hint="eastAsia"/>
          <w:sz w:val="24"/>
          <w:szCs w:val="24"/>
        </w:rPr>
        <w:t xml:space="preserve">　実行委員長　千 田 亮 伸 </w:t>
      </w:r>
      <w:r w:rsidRPr="00D22CDD">
        <w:rPr>
          <w:rFonts w:eastAsiaTheme="minorHAnsi"/>
          <w:sz w:val="24"/>
          <w:szCs w:val="24"/>
        </w:rPr>
        <w:t xml:space="preserve"> </w:t>
      </w:r>
    </w:p>
    <w:p w:rsidR="00C2488B" w:rsidRPr="00D22CDD" w:rsidRDefault="00B731B1" w:rsidP="00B731B1">
      <w:pPr>
        <w:jc w:val="right"/>
        <w:rPr>
          <w:rFonts w:eastAsiaTheme="minorHAnsi"/>
          <w:sz w:val="24"/>
          <w:szCs w:val="24"/>
        </w:rPr>
      </w:pPr>
      <w:r w:rsidRPr="00D22CDD">
        <w:rPr>
          <w:rFonts w:eastAsiaTheme="minorHAnsi" w:hint="eastAsia"/>
        </w:rPr>
        <w:t xml:space="preserve">　</w:t>
      </w:r>
      <w:r w:rsidR="00C2488B" w:rsidRPr="00D22CDD">
        <w:rPr>
          <w:rFonts w:eastAsiaTheme="minorHAnsi" w:hint="eastAsia"/>
          <w:sz w:val="24"/>
          <w:szCs w:val="24"/>
        </w:rPr>
        <w:t>謹白</w:t>
      </w:r>
    </w:p>
    <w:p w:rsidR="00236398" w:rsidRPr="00DE4DE7" w:rsidRDefault="003C65B7" w:rsidP="00DE4DE7">
      <w:pPr>
        <w:jc w:val="left"/>
        <w:rPr>
          <w:rFonts w:ascii="ＭＳ 明朝" w:eastAsia="ＭＳ 明朝" w:hAnsi="ＭＳ 明朝"/>
          <w:b/>
        </w:rPr>
      </w:pPr>
      <w:r w:rsidRPr="00DE4DE7">
        <w:rPr>
          <w:rFonts w:ascii="ＭＳ 明朝" w:eastAsia="ＭＳ 明朝" w:hAnsi="ＭＳ 明朝" w:hint="eastAsia"/>
          <w:b/>
        </w:rPr>
        <w:t xml:space="preserve">１　</w:t>
      </w:r>
      <w:r w:rsidR="00236398" w:rsidRPr="00DE4DE7">
        <w:rPr>
          <w:rFonts w:ascii="ＭＳ 明朝" w:eastAsia="ＭＳ 明朝" w:hAnsi="ＭＳ 明朝" w:hint="eastAsia"/>
          <w:b/>
        </w:rPr>
        <w:t>協賛金</w:t>
      </w:r>
      <w:r w:rsidR="00076DAC" w:rsidRPr="00DE4DE7">
        <w:rPr>
          <w:rFonts w:ascii="ＭＳ 明朝" w:eastAsia="ＭＳ 明朝" w:hAnsi="ＭＳ 明朝" w:hint="eastAsia"/>
          <w:b/>
        </w:rPr>
        <w:t>・篤志寄付金の</w:t>
      </w:r>
      <w:r w:rsidR="00236398" w:rsidRPr="00DE4DE7">
        <w:rPr>
          <w:rFonts w:ascii="ＭＳ 明朝" w:eastAsia="ＭＳ 明朝" w:hAnsi="ＭＳ 明朝" w:hint="eastAsia"/>
          <w:b/>
        </w:rPr>
        <w:t>納入方法</w:t>
      </w:r>
    </w:p>
    <w:p w:rsidR="008A378E" w:rsidRPr="007A37DD" w:rsidRDefault="00C86540" w:rsidP="00DE4DE7">
      <w:pPr>
        <w:ind w:firstLineChars="100" w:firstLine="202"/>
        <w:jc w:val="left"/>
        <w:rPr>
          <w:rFonts w:ascii="ＭＳ 明朝" w:eastAsia="ＭＳ 明朝" w:hAnsi="ＭＳ 明朝"/>
        </w:rPr>
      </w:pPr>
      <w:r w:rsidRPr="007A37DD">
        <w:rPr>
          <w:rFonts w:ascii="ＭＳ 明朝" w:eastAsia="ＭＳ 明朝" w:hAnsi="ＭＳ 明朝" w:hint="eastAsia"/>
        </w:rPr>
        <w:t>・</w:t>
      </w:r>
      <w:r w:rsidR="00236398" w:rsidRPr="007A37DD">
        <w:rPr>
          <w:rFonts w:ascii="ＭＳ 明朝" w:eastAsia="ＭＳ 明朝" w:hAnsi="ＭＳ 明朝" w:hint="eastAsia"/>
        </w:rPr>
        <w:t xml:space="preserve">同封の　</w:t>
      </w:r>
      <w:r w:rsidR="00236398" w:rsidRPr="007A37DD">
        <w:rPr>
          <w:rFonts w:ascii="ＭＳ 明朝" w:eastAsia="ＭＳ 明朝" w:hAnsi="ＭＳ 明朝" w:hint="eastAsia"/>
          <w:b/>
        </w:rPr>
        <w:t>郵便局</w:t>
      </w:r>
      <w:r w:rsidR="00F967DA" w:rsidRPr="007A37DD">
        <w:rPr>
          <w:rFonts w:ascii="ＭＳ 明朝" w:eastAsia="ＭＳ 明朝" w:hAnsi="ＭＳ 明朝" w:hint="eastAsia"/>
          <w:b/>
        </w:rPr>
        <w:t xml:space="preserve">の「　</w:t>
      </w:r>
      <w:r w:rsidR="00236398" w:rsidRPr="007A37DD">
        <w:rPr>
          <w:rFonts w:ascii="ＭＳ 明朝" w:eastAsia="ＭＳ 明朝" w:hAnsi="ＭＳ 明朝" w:hint="eastAsia"/>
          <w:b/>
        </w:rPr>
        <w:t>払込取扱票　」</w:t>
      </w:r>
      <w:r w:rsidR="003C65B7" w:rsidRPr="007A37DD">
        <w:rPr>
          <w:rFonts w:ascii="ＭＳ 明朝" w:eastAsia="ＭＳ 明朝" w:hAnsi="ＭＳ 明朝" w:hint="eastAsia"/>
        </w:rPr>
        <w:t>で納入ください。</w:t>
      </w:r>
    </w:p>
    <w:p w:rsidR="00C86540" w:rsidRPr="007A37DD" w:rsidRDefault="008A378E" w:rsidP="00DE4DE7">
      <w:pPr>
        <w:ind w:leftChars="100" w:left="202"/>
        <w:jc w:val="left"/>
        <w:rPr>
          <w:rFonts w:ascii="ＭＳ 明朝" w:eastAsia="ＭＳ 明朝" w:hAnsi="ＭＳ 明朝"/>
        </w:rPr>
      </w:pPr>
      <w:r w:rsidRPr="007A37DD">
        <w:rPr>
          <w:rFonts w:ascii="ＭＳ 明朝" w:eastAsia="ＭＳ 明朝" w:hAnsi="ＭＳ 明朝" w:hint="eastAsia"/>
        </w:rPr>
        <w:t>・</w:t>
      </w:r>
      <w:r w:rsidR="00236398" w:rsidRPr="007A37DD">
        <w:rPr>
          <w:rFonts w:ascii="ＭＳ 明朝" w:eastAsia="ＭＳ 明朝" w:hAnsi="ＭＳ 明朝" w:hint="eastAsia"/>
        </w:rPr>
        <w:t>必要事項</w:t>
      </w:r>
      <w:r w:rsidR="0009085A" w:rsidRPr="007A37DD">
        <w:rPr>
          <w:rFonts w:ascii="ＭＳ 明朝" w:eastAsia="ＭＳ 明朝" w:hAnsi="ＭＳ 明朝" w:hint="eastAsia"/>
        </w:rPr>
        <w:t>（</w:t>
      </w:r>
      <w:r w:rsidR="0009085A" w:rsidRPr="007A37DD">
        <w:rPr>
          <w:rFonts w:ascii="ＭＳ 明朝" w:eastAsia="ＭＳ 明朝" w:hAnsi="ＭＳ 明朝" w:hint="eastAsia"/>
          <w:b/>
        </w:rPr>
        <w:t>郵便番号　おところ　おなまえ　ご連絡先電話番号</w:t>
      </w:r>
      <w:r w:rsidR="0009085A" w:rsidRPr="007A37DD">
        <w:rPr>
          <w:rFonts w:ascii="ＭＳ 明朝" w:eastAsia="ＭＳ 明朝" w:hAnsi="ＭＳ 明朝" w:hint="eastAsia"/>
        </w:rPr>
        <w:t>）を</w:t>
      </w:r>
      <w:r w:rsidR="00236398" w:rsidRPr="007A37DD">
        <w:rPr>
          <w:rFonts w:ascii="ＭＳ 明朝" w:eastAsia="ＭＳ 明朝" w:hAnsi="ＭＳ 明朝" w:hint="eastAsia"/>
        </w:rPr>
        <w:t>ご記入</w:t>
      </w:r>
      <w:r w:rsidRPr="007A37DD">
        <w:rPr>
          <w:rFonts w:ascii="ＭＳ 明朝" w:eastAsia="ＭＳ 明朝" w:hAnsi="ＭＳ 明朝" w:hint="eastAsia"/>
        </w:rPr>
        <w:t>ください。</w:t>
      </w:r>
      <w:r w:rsidR="00C86540" w:rsidRPr="007A37DD">
        <w:rPr>
          <w:rFonts w:ascii="ＭＳ 明朝" w:eastAsia="ＭＳ 明朝" w:hAnsi="ＭＳ 明朝" w:hint="eastAsia"/>
        </w:rPr>
        <w:t xml:space="preserve">　</w:t>
      </w:r>
    </w:p>
    <w:p w:rsidR="007A37DD" w:rsidRDefault="00C86540" w:rsidP="00DE4DE7">
      <w:pPr>
        <w:ind w:leftChars="100" w:left="202"/>
        <w:jc w:val="left"/>
        <w:rPr>
          <w:rFonts w:ascii="ＭＳ 明朝" w:eastAsia="ＭＳ 明朝" w:hAnsi="ＭＳ 明朝"/>
        </w:rPr>
      </w:pPr>
      <w:r w:rsidRPr="007A37DD">
        <w:rPr>
          <w:rFonts w:ascii="ＭＳ 明朝" w:eastAsia="ＭＳ 明朝" w:hAnsi="ＭＳ 明朝" w:hint="eastAsia"/>
        </w:rPr>
        <w:t>・</w:t>
      </w:r>
      <w:r w:rsidR="008C39F8" w:rsidRPr="007A37DD">
        <w:rPr>
          <w:rFonts w:ascii="ＭＳ 明朝" w:eastAsia="ＭＳ 明朝" w:hAnsi="ＭＳ 明朝" w:hint="eastAsia"/>
        </w:rPr>
        <w:t>協賛金</w:t>
      </w:r>
      <w:r w:rsidR="00150396" w:rsidRPr="007A37DD">
        <w:rPr>
          <w:rFonts w:ascii="ＭＳ 明朝" w:eastAsia="ＭＳ 明朝" w:hAnsi="ＭＳ 明朝" w:hint="eastAsia"/>
        </w:rPr>
        <w:t>は３，０００円を</w:t>
      </w:r>
      <w:r w:rsidR="00F967DA" w:rsidRPr="007A37DD">
        <w:rPr>
          <w:rFonts w:ascii="ＭＳ 明朝" w:eastAsia="ＭＳ 明朝" w:hAnsi="ＭＳ 明朝" w:hint="eastAsia"/>
        </w:rPr>
        <w:t>、</w:t>
      </w:r>
      <w:r w:rsidR="0009085A" w:rsidRPr="007A37DD">
        <w:rPr>
          <w:rFonts w:ascii="ＭＳ 明朝" w:eastAsia="ＭＳ 明朝" w:hAnsi="ＭＳ 明朝" w:hint="eastAsia"/>
        </w:rPr>
        <w:t>篤志寄付金は５，０００円以上を金額に記入</w:t>
      </w:r>
      <w:r w:rsidR="007A37DD">
        <w:rPr>
          <w:rFonts w:ascii="ＭＳ 明朝" w:eastAsia="ＭＳ 明朝" w:hAnsi="ＭＳ 明朝" w:hint="eastAsia"/>
        </w:rPr>
        <w:t>してください。</w:t>
      </w:r>
    </w:p>
    <w:p w:rsidR="007A37DD" w:rsidRDefault="007A37DD" w:rsidP="00DE4DE7">
      <w:pPr>
        <w:ind w:firstLine="198"/>
        <w:jc w:val="left"/>
        <w:rPr>
          <w:rFonts w:ascii="ＭＳ 明朝" w:eastAsia="ＭＳ 明朝" w:hAnsi="ＭＳ 明朝"/>
        </w:rPr>
      </w:pPr>
      <w:r>
        <w:rPr>
          <w:rFonts w:ascii="ＭＳ 明朝" w:eastAsia="ＭＳ 明朝" w:hAnsi="ＭＳ 明朝" w:hint="eastAsia"/>
        </w:rPr>
        <w:t>・</w:t>
      </w:r>
      <w:r w:rsidR="000734D0" w:rsidRPr="007A37DD">
        <w:rPr>
          <w:rFonts w:ascii="ＭＳ 明朝" w:eastAsia="ＭＳ 明朝" w:hAnsi="ＭＳ 明朝" w:hint="eastAsia"/>
        </w:rPr>
        <w:t>振替手数料</w:t>
      </w:r>
      <w:r>
        <w:rPr>
          <w:rFonts w:ascii="ＭＳ 明朝" w:eastAsia="ＭＳ 明朝" w:hAnsi="ＭＳ 明朝" w:hint="eastAsia"/>
        </w:rPr>
        <w:t>は</w:t>
      </w:r>
      <w:r w:rsidR="000734D0" w:rsidRPr="007A37DD">
        <w:rPr>
          <w:rFonts w:ascii="ＭＳ 明朝" w:eastAsia="ＭＳ 明朝" w:hAnsi="ＭＳ 明朝" w:hint="eastAsia"/>
        </w:rPr>
        <w:t>ご負担願います。現金扱いで313円かかる見込みです。詳しくは郵便局の係</w:t>
      </w:r>
    </w:p>
    <w:p w:rsidR="009A006C" w:rsidRPr="007A37DD" w:rsidRDefault="000734D0" w:rsidP="00DE4DE7">
      <w:pPr>
        <w:ind w:firstLine="396"/>
        <w:jc w:val="left"/>
        <w:rPr>
          <w:rFonts w:ascii="ＭＳ 明朝" w:eastAsia="ＭＳ 明朝" w:hAnsi="ＭＳ 明朝"/>
        </w:rPr>
      </w:pPr>
      <w:r w:rsidRPr="007A37DD">
        <w:rPr>
          <w:rFonts w:ascii="ＭＳ 明朝" w:eastAsia="ＭＳ 明朝" w:hAnsi="ＭＳ 明朝" w:hint="eastAsia"/>
        </w:rPr>
        <w:t>員にお尋ねください。</w:t>
      </w:r>
    </w:p>
    <w:p w:rsidR="007A37DD" w:rsidRPr="00DE4DE7" w:rsidRDefault="007A37DD" w:rsidP="006D4152">
      <w:pPr>
        <w:spacing w:beforeLines="50" w:before="143"/>
        <w:jc w:val="left"/>
        <w:rPr>
          <w:rFonts w:ascii="ＭＳ 明朝" w:eastAsia="ＭＳ 明朝" w:hAnsi="ＭＳ 明朝"/>
          <w:b/>
        </w:rPr>
      </w:pPr>
      <w:r w:rsidRPr="00DE4DE7">
        <w:rPr>
          <w:rFonts w:ascii="ＭＳ 明朝" w:eastAsia="ＭＳ 明朝" w:hAnsi="ＭＳ 明朝" w:hint="eastAsia"/>
          <w:b/>
        </w:rPr>
        <w:t>２　協賛金・篤志寄付金をいただいた方へのお礼</w:t>
      </w:r>
    </w:p>
    <w:p w:rsidR="007A37DD" w:rsidRDefault="007A37DD" w:rsidP="00DE4DE7">
      <w:pPr>
        <w:ind w:firstLineChars="100" w:firstLine="202"/>
        <w:jc w:val="left"/>
        <w:rPr>
          <w:rFonts w:ascii="ＭＳ 明朝" w:eastAsia="ＭＳ 明朝" w:hAnsi="ＭＳ 明朝"/>
        </w:rPr>
      </w:pPr>
      <w:r>
        <w:rPr>
          <w:rFonts w:ascii="ＭＳ 明朝" w:eastAsia="ＭＳ 明朝" w:hAnsi="ＭＳ 明朝" w:hint="eastAsia"/>
        </w:rPr>
        <w:t>・協賛金を</w:t>
      </w:r>
      <w:r w:rsidR="00F967DA" w:rsidRPr="007A37DD">
        <w:rPr>
          <w:rFonts w:ascii="ＭＳ 明朝" w:eastAsia="ＭＳ 明朝" w:hAnsi="ＭＳ 明朝" w:hint="eastAsia"/>
        </w:rPr>
        <w:t xml:space="preserve">いただいた方には、「 </w:t>
      </w:r>
      <w:r w:rsidR="00F967DA" w:rsidRPr="007A37DD">
        <w:rPr>
          <w:rFonts w:ascii="ＭＳ 明朝" w:eastAsia="ＭＳ 明朝" w:hAnsi="ＭＳ 明朝" w:hint="eastAsia"/>
          <w:b/>
        </w:rPr>
        <w:t>閉校記念誌</w:t>
      </w:r>
      <w:r w:rsidR="00F967DA" w:rsidRPr="007A37DD">
        <w:rPr>
          <w:rFonts w:ascii="ＭＳ 明朝" w:eastAsia="ＭＳ 明朝" w:hAnsi="ＭＳ 明朝" w:hint="eastAsia"/>
        </w:rPr>
        <w:t xml:space="preserve"> 」 </w:t>
      </w:r>
      <w:r w:rsidR="00F967DA" w:rsidRPr="007A37DD">
        <w:rPr>
          <w:rFonts w:ascii="ＭＳ 明朝" w:eastAsia="ＭＳ 明朝" w:hAnsi="ＭＳ 明朝"/>
        </w:rPr>
        <w:t>(A4</w:t>
      </w:r>
      <w:r w:rsidR="00F967DA" w:rsidRPr="007A37DD">
        <w:rPr>
          <w:rFonts w:ascii="ＭＳ 明朝" w:eastAsia="ＭＳ 明朝" w:hAnsi="ＭＳ 明朝" w:hint="eastAsia"/>
        </w:rPr>
        <w:t>判　200P</w:t>
      </w:r>
      <w:r w:rsidR="00F967DA" w:rsidRPr="007A37DD">
        <w:rPr>
          <w:rFonts w:ascii="ＭＳ 明朝" w:eastAsia="ＭＳ 明朝" w:hAnsi="ＭＳ 明朝"/>
        </w:rPr>
        <w:t xml:space="preserve"> </w:t>
      </w:r>
      <w:r w:rsidR="00F967DA" w:rsidRPr="007A37DD">
        <w:rPr>
          <w:rFonts w:ascii="ＭＳ 明朝" w:eastAsia="ＭＳ 明朝" w:hAnsi="ＭＳ 明朝" w:hint="eastAsia"/>
        </w:rPr>
        <w:t>カラー印刷　令和５年２月</w:t>
      </w:r>
    </w:p>
    <w:p w:rsidR="007A37DD" w:rsidRDefault="00F967DA" w:rsidP="00DE4DE7">
      <w:pPr>
        <w:ind w:firstLineChars="198" w:firstLine="401"/>
        <w:jc w:val="left"/>
        <w:rPr>
          <w:rFonts w:ascii="ＭＳ 明朝" w:eastAsia="ＭＳ 明朝" w:hAnsi="ＭＳ 明朝"/>
        </w:rPr>
      </w:pPr>
      <w:r w:rsidRPr="007A37DD">
        <w:rPr>
          <w:rFonts w:ascii="ＭＳ 明朝" w:eastAsia="ＭＳ 明朝" w:hAnsi="ＭＳ 明朝" w:hint="eastAsia"/>
        </w:rPr>
        <w:t>刊行予定)をお送りいたします。</w:t>
      </w:r>
    </w:p>
    <w:p w:rsidR="007A37DD" w:rsidRDefault="007A37DD" w:rsidP="00DE4DE7">
      <w:pPr>
        <w:ind w:firstLine="198"/>
        <w:jc w:val="left"/>
        <w:rPr>
          <w:rFonts w:ascii="ＭＳ 明朝" w:eastAsia="ＭＳ 明朝" w:hAnsi="ＭＳ 明朝"/>
        </w:rPr>
      </w:pPr>
      <w:r>
        <w:rPr>
          <w:rFonts w:ascii="ＭＳ 明朝" w:eastAsia="ＭＳ 明朝" w:hAnsi="ＭＳ 明朝" w:hint="eastAsia"/>
        </w:rPr>
        <w:t>・</w:t>
      </w:r>
      <w:r w:rsidR="006B73F0" w:rsidRPr="007A37DD">
        <w:rPr>
          <w:rFonts w:ascii="ＭＳ 明朝" w:eastAsia="ＭＳ 明朝" w:hAnsi="ＭＳ 明朝" w:hint="eastAsia"/>
        </w:rPr>
        <w:t>篤志寄付金</w:t>
      </w:r>
      <w:r>
        <w:rPr>
          <w:rFonts w:ascii="ＭＳ 明朝" w:eastAsia="ＭＳ 明朝" w:hAnsi="ＭＳ 明朝" w:cs="ＭＳ 明朝" w:hint="eastAsia"/>
        </w:rPr>
        <w:t>を</w:t>
      </w:r>
      <w:r w:rsidR="006B73F0" w:rsidRPr="007A37DD">
        <w:rPr>
          <w:rFonts w:ascii="ＭＳ 明朝" w:eastAsia="ＭＳ 明朝" w:hAnsi="ＭＳ 明朝" w:hint="eastAsia"/>
        </w:rPr>
        <w:t>いただいた方は、「</w:t>
      </w:r>
      <w:r w:rsidR="006B73F0" w:rsidRPr="007A37DD">
        <w:rPr>
          <w:rFonts w:ascii="ＭＳ 明朝" w:eastAsia="ＭＳ 明朝" w:hAnsi="ＭＳ 明朝" w:hint="eastAsia"/>
          <w:b/>
        </w:rPr>
        <w:t>閉校記念誌にお名前の掲載</w:t>
      </w:r>
      <w:r w:rsidR="006B73F0" w:rsidRPr="007A37DD">
        <w:rPr>
          <w:rFonts w:ascii="ＭＳ 明朝" w:eastAsia="ＭＳ 明朝" w:hAnsi="ＭＳ 明朝" w:hint="eastAsia"/>
        </w:rPr>
        <w:t>」と「</w:t>
      </w:r>
      <w:r w:rsidR="006B73F0" w:rsidRPr="007A37DD">
        <w:rPr>
          <w:rFonts w:ascii="ＭＳ 明朝" w:eastAsia="ＭＳ 明朝" w:hAnsi="ＭＳ 明朝" w:hint="eastAsia"/>
          <w:b/>
        </w:rPr>
        <w:t>記念誌」の贈呈</w:t>
      </w:r>
      <w:r w:rsidR="006B73F0" w:rsidRPr="007A37DD">
        <w:rPr>
          <w:rFonts w:ascii="ＭＳ 明朝" w:eastAsia="ＭＳ 明朝" w:hAnsi="ＭＳ 明朝" w:hint="eastAsia"/>
        </w:rPr>
        <w:t>を予定</w:t>
      </w:r>
    </w:p>
    <w:p w:rsidR="006B73F0" w:rsidRPr="007A37DD" w:rsidRDefault="006B73F0" w:rsidP="00DE4DE7">
      <w:pPr>
        <w:ind w:firstLine="396"/>
        <w:jc w:val="left"/>
        <w:rPr>
          <w:rFonts w:ascii="ＭＳ 明朝" w:eastAsia="ＭＳ 明朝" w:hAnsi="ＭＳ 明朝"/>
        </w:rPr>
      </w:pPr>
      <w:r w:rsidRPr="007A37DD">
        <w:rPr>
          <w:rFonts w:ascii="ＭＳ 明朝" w:eastAsia="ＭＳ 明朝" w:hAnsi="ＭＳ 明朝" w:hint="eastAsia"/>
        </w:rPr>
        <w:t>しています。</w:t>
      </w:r>
    </w:p>
    <w:p w:rsidR="007A37DD" w:rsidRDefault="007A37DD" w:rsidP="00DE4DE7">
      <w:pPr>
        <w:ind w:firstLine="198"/>
        <w:jc w:val="left"/>
        <w:rPr>
          <w:rFonts w:ascii="ＭＳ 明朝" w:eastAsia="ＭＳ 明朝" w:hAnsi="ＭＳ 明朝"/>
        </w:rPr>
      </w:pPr>
      <w:r>
        <w:rPr>
          <w:rFonts w:ascii="ＭＳ 明朝" w:eastAsia="ＭＳ 明朝" w:hAnsi="ＭＳ 明朝" w:hint="eastAsia"/>
        </w:rPr>
        <w:t>・閉校記念誌の制作費用は、１冊２，５００円を予定しています。２</w:t>
      </w:r>
      <w:r w:rsidRPr="007A37DD">
        <w:rPr>
          <w:rFonts w:ascii="ＭＳ 明朝" w:eastAsia="ＭＳ 明朝" w:hAnsi="ＭＳ 明朝" w:hint="eastAsia"/>
        </w:rPr>
        <w:t>冊お求めの方は、</w:t>
      </w:r>
    </w:p>
    <w:p w:rsidR="007A37DD" w:rsidRDefault="007A37DD" w:rsidP="00DE4DE7">
      <w:pPr>
        <w:ind w:firstLine="396"/>
        <w:jc w:val="left"/>
        <w:rPr>
          <w:rFonts w:ascii="ＭＳ 明朝" w:eastAsia="ＭＳ 明朝" w:hAnsi="ＭＳ 明朝"/>
        </w:rPr>
      </w:pPr>
      <w:r w:rsidRPr="007A37DD">
        <w:rPr>
          <w:rFonts w:ascii="ＭＳ 明朝" w:eastAsia="ＭＳ 明朝" w:hAnsi="ＭＳ 明朝" w:hint="eastAsia"/>
        </w:rPr>
        <w:t>６，０００円以上、３冊お求めの方は９，０００円以上のご入金をお願いします。</w:t>
      </w:r>
    </w:p>
    <w:p w:rsidR="007A37DD" w:rsidRPr="007A37DD" w:rsidRDefault="007A37DD" w:rsidP="00DE4DE7">
      <w:pPr>
        <w:ind w:firstLine="396"/>
        <w:jc w:val="left"/>
        <w:rPr>
          <w:rFonts w:ascii="ＭＳ 明朝" w:eastAsia="ＭＳ 明朝" w:hAnsi="ＭＳ 明朝"/>
        </w:rPr>
      </w:pPr>
      <w:r w:rsidRPr="007A37DD">
        <w:rPr>
          <w:rFonts w:ascii="ＭＳ 明朝" w:eastAsia="ＭＳ 明朝" w:hAnsi="ＭＳ 明朝" w:hint="eastAsia"/>
        </w:rPr>
        <w:t>また、「払込取扱票」の通信欄に２冊希望、３冊希望と明記願います。</w:t>
      </w:r>
    </w:p>
    <w:p w:rsidR="007A37DD" w:rsidRPr="00DE4DE7" w:rsidRDefault="007A37DD" w:rsidP="006D4152">
      <w:pPr>
        <w:spacing w:beforeLines="50" w:before="143"/>
        <w:jc w:val="left"/>
        <w:rPr>
          <w:rFonts w:ascii="ＭＳ 明朝" w:eastAsia="ＭＳ 明朝" w:hAnsi="ＭＳ 明朝"/>
          <w:b/>
        </w:rPr>
      </w:pPr>
      <w:r w:rsidRPr="00DE4DE7">
        <w:rPr>
          <w:rFonts w:ascii="ＭＳ 明朝" w:eastAsia="ＭＳ 明朝" w:hAnsi="ＭＳ 明朝" w:hint="eastAsia"/>
          <w:b/>
        </w:rPr>
        <w:t>３　申込期限</w:t>
      </w:r>
    </w:p>
    <w:p w:rsidR="007A37DD" w:rsidRPr="00C03A92" w:rsidRDefault="007A37DD" w:rsidP="00DE4DE7">
      <w:pPr>
        <w:jc w:val="left"/>
        <w:rPr>
          <w:rFonts w:ascii="ＭＳ 明朝" w:eastAsia="ＭＳ 明朝" w:hAnsi="ＭＳ 明朝"/>
        </w:rPr>
      </w:pPr>
      <w:r>
        <w:rPr>
          <w:rFonts w:ascii="ＭＳ 明朝" w:eastAsia="ＭＳ 明朝" w:hAnsi="ＭＳ 明朝" w:hint="eastAsia"/>
        </w:rPr>
        <w:t xml:space="preserve">　・</w:t>
      </w:r>
      <w:r w:rsidR="00C03A92">
        <w:rPr>
          <w:rFonts w:ascii="ＭＳ 明朝" w:eastAsia="ＭＳ 明朝" w:hAnsi="ＭＳ 明朝" w:hint="eastAsia"/>
        </w:rPr>
        <w:t>令和４年</w:t>
      </w:r>
      <w:r w:rsidRPr="007A37DD">
        <w:rPr>
          <w:rFonts w:ascii="ＭＳ 明朝" w:eastAsia="ＭＳ 明朝" w:hAnsi="ＭＳ 明朝" w:hint="eastAsia"/>
          <w:b/>
        </w:rPr>
        <w:t>８月３１日（水）</w:t>
      </w:r>
      <w:r w:rsidR="00C03A92">
        <w:rPr>
          <w:rFonts w:ascii="ＭＳ 明朝" w:eastAsia="ＭＳ 明朝" w:hAnsi="ＭＳ 明朝" w:hint="eastAsia"/>
          <w:b/>
        </w:rPr>
        <w:t xml:space="preserve">　　　</w:t>
      </w:r>
      <w:r w:rsidR="00C03A92" w:rsidRPr="00C03A92">
        <w:rPr>
          <w:rFonts w:ascii="ＭＳ 明朝" w:eastAsia="ＭＳ 明朝" w:hAnsi="ＭＳ 明朝" w:hint="eastAsia"/>
        </w:rPr>
        <w:t>※記念誌印刷部数把握のため</w:t>
      </w:r>
    </w:p>
    <w:p w:rsidR="007A37DD" w:rsidRPr="00DE4DE7" w:rsidRDefault="00C03A92" w:rsidP="006D4152">
      <w:pPr>
        <w:spacing w:beforeLines="50" w:before="143"/>
        <w:jc w:val="left"/>
        <w:rPr>
          <w:rFonts w:ascii="ＭＳ 明朝" w:eastAsia="ＭＳ 明朝" w:hAnsi="ＭＳ 明朝"/>
          <w:b/>
        </w:rPr>
      </w:pPr>
      <w:r w:rsidRPr="00DE4DE7">
        <w:rPr>
          <w:rFonts w:ascii="ＭＳ 明朝" w:eastAsia="ＭＳ 明朝" w:hAnsi="ＭＳ 明朝" w:hint="eastAsia"/>
          <w:b/>
        </w:rPr>
        <w:t>４</w:t>
      </w:r>
      <w:r w:rsidR="007A37DD" w:rsidRPr="00DE4DE7">
        <w:rPr>
          <w:rFonts w:ascii="ＭＳ 明朝" w:eastAsia="ＭＳ 明朝" w:hAnsi="ＭＳ 明朝" w:hint="eastAsia"/>
          <w:b/>
        </w:rPr>
        <w:t xml:space="preserve">　その他</w:t>
      </w:r>
    </w:p>
    <w:p w:rsidR="00076DAC" w:rsidRPr="007A37DD" w:rsidRDefault="007A37DD" w:rsidP="00DE4DE7">
      <w:pPr>
        <w:ind w:left="792" w:hanging="792"/>
        <w:jc w:val="left"/>
        <w:rPr>
          <w:rFonts w:ascii="ＭＳ 明朝" w:eastAsia="ＭＳ 明朝" w:hAnsi="ＭＳ 明朝"/>
        </w:rPr>
      </w:pPr>
      <w:r>
        <w:rPr>
          <w:rFonts w:ascii="ＭＳ 明朝" w:eastAsia="ＭＳ 明朝" w:hAnsi="ＭＳ 明朝" w:hint="eastAsia"/>
        </w:rPr>
        <w:t xml:space="preserve">　・</w:t>
      </w:r>
      <w:r w:rsidR="00125E86" w:rsidRPr="007A37DD">
        <w:rPr>
          <w:rFonts w:ascii="ＭＳ 明朝" w:eastAsia="ＭＳ 明朝" w:hAnsi="ＭＳ 明朝" w:hint="eastAsia"/>
        </w:rPr>
        <w:t>人首小学校のホームページに</w:t>
      </w:r>
      <w:r w:rsidR="00D7458A" w:rsidRPr="007A37DD">
        <w:rPr>
          <w:rFonts w:ascii="ＭＳ 明朝" w:eastAsia="ＭＳ 明朝" w:hAnsi="ＭＳ 明朝" w:hint="eastAsia"/>
        </w:rPr>
        <w:t>事業の</w:t>
      </w:r>
      <w:r w:rsidR="00125E86" w:rsidRPr="007A37DD">
        <w:rPr>
          <w:rFonts w:ascii="ＭＳ 明朝" w:eastAsia="ＭＳ 明朝" w:hAnsi="ＭＳ 明朝" w:hint="eastAsia"/>
        </w:rPr>
        <w:t>詳細を掲載しております。ご参照</w:t>
      </w:r>
      <w:r>
        <w:rPr>
          <w:rFonts w:ascii="ＭＳ 明朝" w:eastAsia="ＭＳ 明朝" w:hAnsi="ＭＳ 明朝" w:hint="eastAsia"/>
        </w:rPr>
        <w:t>ください。</w:t>
      </w:r>
      <w:r w:rsidRPr="007A37DD">
        <w:rPr>
          <w:rFonts w:ascii="ＭＳ 明朝" w:eastAsia="ＭＳ 明朝" w:hAnsi="ＭＳ 明朝" w:hint="eastAsia"/>
          <w:b/>
        </w:rPr>
        <w:t xml:space="preserve">　</w:t>
      </w:r>
      <w:hyperlink r:id="rId7" w:history="1">
        <w:r w:rsidRPr="00DE4DE7">
          <w:rPr>
            <w:rStyle w:val="a8"/>
            <w:rFonts w:ascii="ＭＳ 明朝" w:eastAsia="ＭＳ 明朝" w:hAnsi="ＭＳ 明朝" w:hint="eastAsia"/>
            <w:b/>
            <w:color w:val="000000" w:themeColor="text1"/>
          </w:rPr>
          <w:t>https://hitokabe-oshu.edumap.jp</w:t>
        </w:r>
      </w:hyperlink>
      <w:r w:rsidRPr="00DE4DE7">
        <w:rPr>
          <w:rFonts w:ascii="ＭＳ 明朝" w:eastAsia="ＭＳ 明朝" w:hAnsi="ＭＳ 明朝" w:hint="eastAsia"/>
          <w:b/>
          <w:color w:val="000000" w:themeColor="text1"/>
        </w:rPr>
        <w:t xml:space="preserve">　</w:t>
      </w:r>
      <w:r w:rsidRPr="007A37DD">
        <w:rPr>
          <w:rFonts w:ascii="ＭＳ 明朝" w:eastAsia="ＭＳ 明朝" w:hAnsi="ＭＳ 明朝" w:hint="eastAsia"/>
        </w:rPr>
        <w:t>（</w:t>
      </w:r>
      <w:r w:rsidR="00CA7F96" w:rsidRPr="007A37DD">
        <w:rPr>
          <w:rFonts w:ascii="ＭＳ 明朝" w:eastAsia="ＭＳ 明朝" w:hAnsi="ＭＳ 明朝" w:hint="eastAsia"/>
        </w:rPr>
        <w:t>「</w:t>
      </w:r>
      <w:r w:rsidR="00CA7F96" w:rsidRPr="007A37DD">
        <w:rPr>
          <w:rFonts w:ascii="ＭＳ 明朝" w:eastAsia="ＭＳ 明朝" w:hAnsi="ＭＳ 明朝" w:hint="eastAsia"/>
          <w:b/>
        </w:rPr>
        <w:t>人首小学校</w:t>
      </w:r>
      <w:r w:rsidR="00CA7F96" w:rsidRPr="007A37DD">
        <w:rPr>
          <w:rFonts w:ascii="ＭＳ 明朝" w:eastAsia="ＭＳ 明朝" w:hAnsi="ＭＳ 明朝" w:hint="eastAsia"/>
        </w:rPr>
        <w:t>」で検索ください。）</w:t>
      </w:r>
    </w:p>
    <w:p w:rsidR="002C5F12" w:rsidRPr="007A37DD" w:rsidRDefault="00C03A92" w:rsidP="006D4152">
      <w:pPr>
        <w:spacing w:beforeLines="50" w:before="143"/>
        <w:jc w:val="left"/>
        <w:rPr>
          <w:rFonts w:ascii="ＭＳ 明朝" w:eastAsia="ＭＳ 明朝" w:hAnsi="ＭＳ 明朝"/>
          <w:b/>
        </w:rPr>
      </w:pPr>
      <w:r>
        <w:rPr>
          <w:rFonts w:ascii="ＭＳ 明朝" w:eastAsia="ＭＳ 明朝" w:hAnsi="ＭＳ 明朝" w:hint="eastAsia"/>
          <w:b/>
        </w:rPr>
        <w:t xml:space="preserve">５　</w:t>
      </w:r>
      <w:r w:rsidR="002C5F12" w:rsidRPr="007A37DD">
        <w:rPr>
          <w:rFonts w:ascii="ＭＳ 明朝" w:eastAsia="ＭＳ 明朝" w:hAnsi="ＭＳ 明朝" w:hint="eastAsia"/>
          <w:b/>
        </w:rPr>
        <w:t>協賛金・篤志寄付金振込先</w:t>
      </w:r>
    </w:p>
    <w:p w:rsidR="002C5F12" w:rsidRDefault="00C03A92" w:rsidP="00DE4DE7">
      <w:pPr>
        <w:ind w:firstLine="198"/>
        <w:jc w:val="left"/>
        <w:rPr>
          <w:rFonts w:ascii="ＭＳ 明朝" w:eastAsia="ＭＳ 明朝" w:hAnsi="ＭＳ 明朝"/>
        </w:rPr>
      </w:pPr>
      <w:r>
        <w:rPr>
          <w:rFonts w:ascii="ＭＳ 明朝" w:eastAsia="ＭＳ 明朝" w:hAnsi="ＭＳ 明朝" w:hint="eastAsia"/>
        </w:rPr>
        <w:t>・</w:t>
      </w:r>
      <w:r w:rsidR="002C5F12" w:rsidRPr="007A37DD">
        <w:rPr>
          <w:rFonts w:ascii="ＭＳ 明朝" w:eastAsia="ＭＳ 明朝" w:hAnsi="ＭＳ 明朝" w:hint="eastAsia"/>
        </w:rPr>
        <w:t>ゆうちょ銀行　口座記号</w:t>
      </w:r>
      <w:r w:rsidR="005C7797" w:rsidRPr="007A37DD">
        <w:rPr>
          <w:rFonts w:ascii="ＭＳ 明朝" w:eastAsia="ＭＳ 明朝" w:hAnsi="ＭＳ 明朝" w:hint="eastAsia"/>
        </w:rPr>
        <w:t xml:space="preserve"> 0</w:t>
      </w:r>
      <w:r w:rsidR="005C7797" w:rsidRPr="007A37DD">
        <w:rPr>
          <w:rFonts w:ascii="ＭＳ 明朝" w:eastAsia="ＭＳ 明朝" w:hAnsi="ＭＳ 明朝"/>
        </w:rPr>
        <w:t>2370</w:t>
      </w:r>
      <w:r w:rsidR="005C7797" w:rsidRPr="007A37DD">
        <w:rPr>
          <w:rFonts w:ascii="ＭＳ 明朝" w:eastAsia="ＭＳ 明朝" w:hAnsi="ＭＳ 明朝" w:hint="eastAsia"/>
        </w:rPr>
        <w:t xml:space="preserve"> </w:t>
      </w:r>
      <w:r w:rsidR="005C7797" w:rsidRPr="007A37DD">
        <w:rPr>
          <w:rFonts w:ascii="ＭＳ 明朝" w:eastAsia="ＭＳ 明朝" w:hAnsi="ＭＳ 明朝" w:cs="ＭＳ 明朝" w:hint="eastAsia"/>
        </w:rPr>
        <w:t xml:space="preserve"> </w:t>
      </w:r>
      <w:r w:rsidR="005C7797" w:rsidRPr="007A37DD">
        <w:rPr>
          <w:rFonts w:ascii="ＭＳ 明朝" w:eastAsia="ＭＳ 明朝" w:hAnsi="ＭＳ 明朝" w:hint="eastAsia"/>
        </w:rPr>
        <w:t>6</w:t>
      </w:r>
      <w:r w:rsidR="005C7797" w:rsidRPr="007A37DD">
        <w:rPr>
          <w:rFonts w:ascii="ＭＳ 明朝" w:eastAsia="ＭＳ 明朝" w:hAnsi="ＭＳ 明朝"/>
        </w:rPr>
        <w:t xml:space="preserve"> </w:t>
      </w:r>
      <w:r w:rsidR="005C7797" w:rsidRPr="007A37DD">
        <w:rPr>
          <w:rFonts w:ascii="ＭＳ 明朝" w:eastAsia="ＭＳ 明朝" w:hAnsi="ＭＳ 明朝" w:hint="eastAsia"/>
        </w:rPr>
        <w:t xml:space="preserve"> </w:t>
      </w:r>
      <w:r w:rsidR="002C5F12" w:rsidRPr="007A37DD">
        <w:rPr>
          <w:rFonts w:ascii="ＭＳ 明朝" w:eastAsia="ＭＳ 明朝" w:hAnsi="ＭＳ 明朝" w:hint="eastAsia"/>
        </w:rPr>
        <w:t xml:space="preserve">口座番号　</w:t>
      </w:r>
      <w:r w:rsidR="005C7797" w:rsidRPr="007A37DD">
        <w:rPr>
          <w:rFonts w:ascii="ＭＳ 明朝" w:eastAsia="ＭＳ 明朝" w:hAnsi="ＭＳ 明朝" w:hint="eastAsia"/>
        </w:rPr>
        <w:t>3</w:t>
      </w:r>
      <w:r w:rsidR="005C7797" w:rsidRPr="007A37DD">
        <w:rPr>
          <w:rFonts w:ascii="ＭＳ 明朝" w:eastAsia="ＭＳ 明朝" w:hAnsi="ＭＳ 明朝"/>
        </w:rPr>
        <w:t>8987</w:t>
      </w:r>
      <w:r w:rsidR="002C5F12" w:rsidRPr="007A37DD">
        <w:rPr>
          <w:rFonts w:ascii="ＭＳ 明朝" w:eastAsia="ＭＳ 明朝" w:hAnsi="ＭＳ 明朝" w:hint="eastAsia"/>
        </w:rPr>
        <w:t xml:space="preserve">　加入者名</w:t>
      </w:r>
      <w:r w:rsidR="005C7797" w:rsidRPr="007A37DD">
        <w:rPr>
          <w:rFonts w:ascii="ＭＳ 明朝" w:eastAsia="ＭＳ 明朝" w:hAnsi="ＭＳ 明朝" w:hint="eastAsia"/>
        </w:rPr>
        <w:t xml:space="preserve">人首小学校PTA　</w:t>
      </w:r>
    </w:p>
    <w:p w:rsidR="006D4152" w:rsidRDefault="006D4152" w:rsidP="006D4152">
      <w:pPr>
        <w:jc w:val="left"/>
        <w:rPr>
          <w:rFonts w:ascii="ＭＳ 明朝" w:eastAsia="ＭＳ 明朝" w:hAnsi="ＭＳ 明朝"/>
        </w:rPr>
      </w:pPr>
    </w:p>
    <w:p w:rsidR="006D4152" w:rsidRPr="006546B2" w:rsidRDefault="006D4152" w:rsidP="006D4152">
      <w:pPr>
        <w:jc w:val="left"/>
        <w:rPr>
          <w:rFonts w:ascii="ＭＳ 明朝" w:eastAsia="ＭＳ 明朝" w:hAnsi="ＭＳ 明朝"/>
          <w:b/>
        </w:rPr>
      </w:pPr>
      <w:bookmarkStart w:id="0" w:name="_GoBack"/>
      <w:r w:rsidRPr="006546B2">
        <w:rPr>
          <w:rFonts w:ascii="ＭＳ 明朝" w:eastAsia="ＭＳ 明朝" w:hAnsi="ＭＳ 明朝" w:hint="eastAsia"/>
          <w:b/>
        </w:rPr>
        <w:t>６　お問い合わせ・連絡先</w:t>
      </w:r>
    </w:p>
    <w:bookmarkEnd w:id="0"/>
    <w:p w:rsidR="006D4152" w:rsidRDefault="006D4152" w:rsidP="006D4152">
      <w:pPr>
        <w:jc w:val="left"/>
        <w:rPr>
          <w:rFonts w:ascii="ＭＳ 明朝" w:eastAsia="ＭＳ 明朝" w:hAnsi="ＭＳ 明朝"/>
        </w:rPr>
      </w:pPr>
      <w:r>
        <w:rPr>
          <w:rFonts w:ascii="ＭＳ 明朝" w:eastAsia="ＭＳ 明朝" w:hAnsi="ＭＳ 明朝" w:hint="eastAsia"/>
        </w:rPr>
        <w:t xml:space="preserve">　・ご質問やご不明な点がありましたら、実行委員会事務局（奥州市立人首小学校内）</w:t>
      </w:r>
    </w:p>
    <w:p w:rsidR="006D4152" w:rsidRDefault="006D4152" w:rsidP="006D4152">
      <w:pPr>
        <w:jc w:val="left"/>
        <w:rPr>
          <w:rFonts w:ascii="ＭＳ 明朝" w:eastAsia="ＭＳ 明朝" w:hAnsi="ＭＳ 明朝"/>
        </w:rPr>
      </w:pPr>
      <w:r>
        <w:rPr>
          <w:rFonts w:ascii="ＭＳ 明朝" w:eastAsia="ＭＳ 明朝" w:hAnsi="ＭＳ 明朝" w:hint="eastAsia"/>
        </w:rPr>
        <w:t xml:space="preserve">　　0197-38-2061　鈴木、高橋まで照会ください。</w:t>
      </w:r>
    </w:p>
    <w:p w:rsidR="006D4152" w:rsidRPr="006D4152" w:rsidRDefault="006D4152" w:rsidP="006D4152">
      <w:pPr>
        <w:pStyle w:val="a7"/>
        <w:ind w:leftChars="0" w:left="0" w:firstLineChars="200" w:firstLine="405"/>
        <w:jc w:val="left"/>
        <w:rPr>
          <w:rFonts w:ascii="ＭＳ 明朝" w:eastAsia="ＭＳ 明朝" w:hAnsi="ＭＳ 明朝"/>
        </w:rPr>
      </w:pPr>
      <w:r w:rsidRPr="006D4152">
        <w:rPr>
          <w:rFonts w:ascii="ＭＳ 明朝" w:eastAsia="ＭＳ 明朝" w:hAnsi="ＭＳ 明朝" w:hint="eastAsia"/>
        </w:rPr>
        <w:t>E-m</w:t>
      </w:r>
      <w:r w:rsidRPr="006D4152">
        <w:rPr>
          <w:rFonts w:ascii="ＭＳ 明朝" w:eastAsia="ＭＳ 明朝" w:hAnsi="ＭＳ 明朝"/>
        </w:rPr>
        <w:t>ail</w:t>
      </w:r>
      <w:r w:rsidRPr="006D4152">
        <w:rPr>
          <w:rFonts w:ascii="ＭＳ 明朝" w:eastAsia="ＭＳ 明朝" w:hAnsi="ＭＳ 明朝" w:hint="eastAsia"/>
        </w:rPr>
        <w:t xml:space="preserve">　　</w:t>
      </w:r>
      <w:r w:rsidR="001C5DF7" w:rsidRPr="006546B2">
        <w:rPr>
          <w:rStyle w:val="msgaddress1"/>
          <w:rFonts w:hint="eastAsia"/>
          <w:color w:val="auto"/>
        </w:rPr>
        <w:t>hitokabeshou1@city.oshu.iwate.jp</w:t>
      </w:r>
      <w:r w:rsidRPr="006D4152">
        <w:rPr>
          <w:rFonts w:ascii="ＭＳ 明朝" w:eastAsia="ＭＳ 明朝" w:hAnsi="ＭＳ 明朝" w:hint="eastAsia"/>
        </w:rPr>
        <w:t xml:space="preserve">　</w:t>
      </w:r>
    </w:p>
    <w:p w:rsidR="002C5F12" w:rsidRDefault="002C5F12" w:rsidP="00C2488B">
      <w:r>
        <w:rPr>
          <w:rFonts w:hint="eastAsia"/>
        </w:rPr>
        <w:lastRenderedPageBreak/>
        <w:t xml:space="preserve">　（同封の下記払込取扱票をご使用ください。）</w:t>
      </w:r>
    </w:p>
    <w:p w:rsidR="002C5F12" w:rsidRDefault="002C5F12" w:rsidP="00C2488B">
      <w:r>
        <w:rPr>
          <w:rFonts w:hint="eastAsia"/>
          <w:noProof/>
        </w:rPr>
        <w:drawing>
          <wp:inline distT="0" distB="0" distL="0" distR="0">
            <wp:extent cx="5684517" cy="359092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20220606_000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86620" cy="3592254"/>
                    </a:xfrm>
                    <a:prstGeom prst="rect">
                      <a:avLst/>
                    </a:prstGeom>
                  </pic:spPr>
                </pic:pic>
              </a:graphicData>
            </a:graphic>
          </wp:inline>
        </w:drawing>
      </w:r>
    </w:p>
    <w:p w:rsidR="002C5F12" w:rsidRDefault="002C5F12" w:rsidP="00C2488B"/>
    <w:p w:rsidR="00E52141" w:rsidRDefault="00E52141" w:rsidP="00E52141">
      <w:r>
        <w:rPr>
          <w:rFonts w:hint="eastAsia"/>
        </w:rPr>
        <w:t>人首小学校閉校記念事業実行委員会が計画している事業は次の通りです。</w:t>
      </w:r>
    </w:p>
    <w:p w:rsidR="00E52141" w:rsidRDefault="00E52141" w:rsidP="00DE4DE7">
      <w:pPr>
        <w:spacing w:line="400" w:lineRule="exact"/>
      </w:pPr>
      <w:r>
        <w:rPr>
          <w:rFonts w:hint="eastAsia"/>
        </w:rPr>
        <w:t xml:space="preserve">◎ </w:t>
      </w:r>
      <w:r>
        <w:t>横断幕の設置（５月２４日設置済）</w:t>
      </w:r>
    </w:p>
    <w:p w:rsidR="00E52141" w:rsidRDefault="00E52141" w:rsidP="00DE4DE7">
      <w:pPr>
        <w:spacing w:line="400" w:lineRule="exact"/>
      </w:pPr>
      <w:r>
        <w:rPr>
          <w:rFonts w:hint="eastAsia"/>
        </w:rPr>
        <w:t xml:space="preserve">◎ </w:t>
      </w:r>
      <w:r>
        <w:t>閉校記念運動会の実施(５月２８日実施)</w:t>
      </w:r>
    </w:p>
    <w:p w:rsidR="00E52141" w:rsidRDefault="00E52141" w:rsidP="00DE4DE7">
      <w:pPr>
        <w:spacing w:line="400" w:lineRule="exact"/>
      </w:pPr>
      <w:r>
        <w:rPr>
          <w:rFonts w:hint="eastAsia"/>
        </w:rPr>
        <w:t xml:space="preserve">◎ </w:t>
      </w:r>
      <w:r>
        <w:t>閉校記念碑の設置（落成式１０月１３日(木)の予定）</w:t>
      </w:r>
    </w:p>
    <w:p w:rsidR="00E52141" w:rsidRDefault="00E52141" w:rsidP="00DE4DE7">
      <w:pPr>
        <w:spacing w:line="400" w:lineRule="exact"/>
      </w:pPr>
      <w:r>
        <w:rPr>
          <w:rFonts w:hint="eastAsia"/>
        </w:rPr>
        <w:t xml:space="preserve">◎ </w:t>
      </w:r>
      <w:r>
        <w:t>閉校記念誌の発行（令和５年２月刊行予定）</w:t>
      </w:r>
    </w:p>
    <w:p w:rsidR="00E52141" w:rsidRDefault="00E52141" w:rsidP="00DE4DE7">
      <w:pPr>
        <w:spacing w:line="400" w:lineRule="exact"/>
        <w:ind w:firstLineChars="150" w:firstLine="304"/>
      </w:pPr>
      <w:r>
        <w:rPr>
          <w:rFonts w:hint="eastAsia"/>
        </w:rPr>
        <w:t>予定している内容</w:t>
      </w:r>
    </w:p>
    <w:p w:rsidR="00E52141" w:rsidRDefault="00E52141" w:rsidP="00DE4DE7">
      <w:pPr>
        <w:spacing w:line="400" w:lineRule="exact"/>
        <w:ind w:firstLineChars="100" w:firstLine="202"/>
      </w:pPr>
      <w:r>
        <w:rPr>
          <w:rFonts w:hint="eastAsia"/>
        </w:rPr>
        <w:t>・写真（旧校舎、卒業生ほか）　・校歌（旧校歌）楽譜</w:t>
      </w:r>
    </w:p>
    <w:p w:rsidR="00E52141" w:rsidRDefault="00E52141" w:rsidP="00DE4DE7">
      <w:pPr>
        <w:spacing w:line="400" w:lineRule="exact"/>
        <w:ind w:firstLineChars="100" w:firstLine="202"/>
      </w:pPr>
      <w:r>
        <w:rPr>
          <w:rFonts w:hint="eastAsia"/>
        </w:rPr>
        <w:t>・沿革（記録写真）</w:t>
      </w:r>
    </w:p>
    <w:p w:rsidR="00E52141" w:rsidRDefault="00E52141" w:rsidP="00DE4DE7">
      <w:pPr>
        <w:spacing w:line="400" w:lineRule="exact"/>
        <w:ind w:firstLineChars="100" w:firstLine="202"/>
      </w:pPr>
      <w:r>
        <w:rPr>
          <w:rFonts w:hint="eastAsia"/>
        </w:rPr>
        <w:t>・挨拶（実行委員長、市長、教育長、校長、</w:t>
      </w:r>
      <w:r>
        <w:t>PTA会長）</w:t>
      </w:r>
    </w:p>
    <w:p w:rsidR="00E52141" w:rsidRDefault="00E52141" w:rsidP="00DE4DE7">
      <w:pPr>
        <w:spacing w:line="400" w:lineRule="exact"/>
        <w:ind w:firstLineChars="100" w:firstLine="202"/>
      </w:pPr>
      <w:r>
        <w:rPr>
          <w:rFonts w:hint="eastAsia"/>
        </w:rPr>
        <w:t>・寄稿（歴代校長、旧職員、歴代</w:t>
      </w:r>
      <w:r>
        <w:t>PTA会長、卒業生）</w:t>
      </w:r>
    </w:p>
    <w:p w:rsidR="00E52141" w:rsidRDefault="00E52141" w:rsidP="00DE4DE7">
      <w:pPr>
        <w:spacing w:line="400" w:lineRule="exact"/>
        <w:ind w:firstLineChars="100" w:firstLine="202"/>
      </w:pPr>
      <w:r>
        <w:rPr>
          <w:rFonts w:hint="eastAsia"/>
        </w:rPr>
        <w:t>・卒業生名簿　・歴代校長　・歴代職員名簿　・歴代</w:t>
      </w:r>
      <w:r>
        <w:t>PTA会長名簿</w:t>
      </w:r>
    </w:p>
    <w:p w:rsidR="00E52141" w:rsidRDefault="00E52141" w:rsidP="00DE4DE7">
      <w:pPr>
        <w:spacing w:line="400" w:lineRule="exact"/>
        <w:ind w:firstLineChars="100" w:firstLine="202"/>
      </w:pPr>
      <w:r>
        <w:rPr>
          <w:rFonts w:hint="eastAsia"/>
        </w:rPr>
        <w:t>・地域の歴史・文化（古代</w:t>
      </w:r>
      <w:r>
        <w:t xml:space="preserve"> 人首丸から近代 宮沢賢治と人首について</w:t>
      </w:r>
      <w:r>
        <w:rPr>
          <w:rFonts w:hint="eastAsia"/>
        </w:rPr>
        <w:t xml:space="preserve">　まで</w:t>
      </w:r>
      <w:r>
        <w:t>）</w:t>
      </w:r>
    </w:p>
    <w:p w:rsidR="00E52141" w:rsidRDefault="00E52141" w:rsidP="00DE4DE7">
      <w:pPr>
        <w:spacing w:line="400" w:lineRule="exact"/>
        <w:ind w:firstLineChars="100" w:firstLine="202"/>
      </w:pPr>
      <w:r>
        <w:rPr>
          <w:rFonts w:hint="eastAsia"/>
        </w:rPr>
        <w:t>・学校の様子（子どもたちの活動記録）</w:t>
      </w:r>
    </w:p>
    <w:p w:rsidR="00E52141" w:rsidRDefault="00E52141" w:rsidP="00DE4DE7">
      <w:pPr>
        <w:spacing w:line="400" w:lineRule="exact"/>
        <w:ind w:firstLineChars="100" w:firstLine="202"/>
      </w:pPr>
      <w:r>
        <w:rPr>
          <w:rFonts w:hint="eastAsia"/>
        </w:rPr>
        <w:t>・</w:t>
      </w:r>
      <w:r>
        <w:t>PTA活動の記録　　　等々</w:t>
      </w:r>
    </w:p>
    <w:p w:rsidR="00E52141" w:rsidRDefault="00E52141" w:rsidP="00DE4DE7">
      <w:pPr>
        <w:spacing w:line="400" w:lineRule="exact"/>
      </w:pPr>
      <w:r>
        <w:rPr>
          <w:rFonts w:hint="eastAsia"/>
        </w:rPr>
        <w:t xml:space="preserve">◎ </w:t>
      </w:r>
      <w:r>
        <w:t>閉校記念式典の開催（令和５年３月１９日(日)開催予定）</w:t>
      </w:r>
    </w:p>
    <w:p w:rsidR="00E52141" w:rsidRPr="002C5F12" w:rsidRDefault="00E52141" w:rsidP="00DE4DE7">
      <w:pPr>
        <w:spacing w:line="400" w:lineRule="exact"/>
      </w:pPr>
      <w:r>
        <w:rPr>
          <w:rFonts w:hint="eastAsia"/>
        </w:rPr>
        <w:t xml:space="preserve">◎ </w:t>
      </w:r>
      <w:r>
        <w:t>思い出を語る会の開催（令和５年３月１９日(日)に開催予定）</w:t>
      </w:r>
    </w:p>
    <w:sectPr w:rsidR="00E52141" w:rsidRPr="002C5F12" w:rsidSect="008A378E">
      <w:pgSz w:w="11906" w:h="16838" w:code="9"/>
      <w:pgMar w:top="1701" w:right="1701" w:bottom="1418" w:left="1701" w:header="851" w:footer="992" w:gutter="0"/>
      <w:cols w:space="425"/>
      <w:docGrid w:type="linesAndChars" w:linePitch="286"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0FDD" w:rsidRDefault="00460FDD" w:rsidP="00E52141">
      <w:r>
        <w:separator/>
      </w:r>
    </w:p>
  </w:endnote>
  <w:endnote w:type="continuationSeparator" w:id="0">
    <w:p w:rsidR="00460FDD" w:rsidRDefault="00460FDD" w:rsidP="00E52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0FDD" w:rsidRDefault="00460FDD" w:rsidP="00E52141">
      <w:r>
        <w:separator/>
      </w:r>
    </w:p>
  </w:footnote>
  <w:footnote w:type="continuationSeparator" w:id="0">
    <w:p w:rsidR="00460FDD" w:rsidRDefault="00460FDD" w:rsidP="00E521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D02D2"/>
    <w:multiLevelType w:val="hybridMultilevel"/>
    <w:tmpl w:val="2BFA6312"/>
    <w:lvl w:ilvl="0" w:tplc="6088C91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FF06BC6"/>
    <w:multiLevelType w:val="hybridMultilevel"/>
    <w:tmpl w:val="5E6CBA6A"/>
    <w:lvl w:ilvl="0" w:tplc="DF1A87D4">
      <w:start w:val="197"/>
      <w:numFmt w:val="bullet"/>
      <w:lvlText w:val="・"/>
      <w:lvlJc w:val="left"/>
      <w:pPr>
        <w:ind w:left="562" w:hanging="360"/>
      </w:pPr>
      <w:rPr>
        <w:rFonts w:ascii="ＭＳ 明朝" w:eastAsia="ＭＳ 明朝" w:hAnsi="ＭＳ 明朝" w:cstheme="minorBidi" w:hint="eastAsia"/>
      </w:rPr>
    </w:lvl>
    <w:lvl w:ilvl="1" w:tplc="0409000B" w:tentative="1">
      <w:start w:val="1"/>
      <w:numFmt w:val="bullet"/>
      <w:lvlText w:val=""/>
      <w:lvlJc w:val="left"/>
      <w:pPr>
        <w:ind w:left="1042" w:hanging="420"/>
      </w:pPr>
      <w:rPr>
        <w:rFonts w:ascii="Wingdings" w:hAnsi="Wingdings" w:hint="default"/>
      </w:rPr>
    </w:lvl>
    <w:lvl w:ilvl="2" w:tplc="0409000D" w:tentative="1">
      <w:start w:val="1"/>
      <w:numFmt w:val="bullet"/>
      <w:lvlText w:val=""/>
      <w:lvlJc w:val="left"/>
      <w:pPr>
        <w:ind w:left="1462" w:hanging="420"/>
      </w:pPr>
      <w:rPr>
        <w:rFonts w:ascii="Wingdings" w:hAnsi="Wingdings" w:hint="default"/>
      </w:rPr>
    </w:lvl>
    <w:lvl w:ilvl="3" w:tplc="04090001" w:tentative="1">
      <w:start w:val="1"/>
      <w:numFmt w:val="bullet"/>
      <w:lvlText w:val=""/>
      <w:lvlJc w:val="left"/>
      <w:pPr>
        <w:ind w:left="1882" w:hanging="420"/>
      </w:pPr>
      <w:rPr>
        <w:rFonts w:ascii="Wingdings" w:hAnsi="Wingdings" w:hint="default"/>
      </w:rPr>
    </w:lvl>
    <w:lvl w:ilvl="4" w:tplc="0409000B" w:tentative="1">
      <w:start w:val="1"/>
      <w:numFmt w:val="bullet"/>
      <w:lvlText w:val=""/>
      <w:lvlJc w:val="left"/>
      <w:pPr>
        <w:ind w:left="2302" w:hanging="420"/>
      </w:pPr>
      <w:rPr>
        <w:rFonts w:ascii="Wingdings" w:hAnsi="Wingdings" w:hint="default"/>
      </w:rPr>
    </w:lvl>
    <w:lvl w:ilvl="5" w:tplc="0409000D" w:tentative="1">
      <w:start w:val="1"/>
      <w:numFmt w:val="bullet"/>
      <w:lvlText w:val=""/>
      <w:lvlJc w:val="left"/>
      <w:pPr>
        <w:ind w:left="2722" w:hanging="420"/>
      </w:pPr>
      <w:rPr>
        <w:rFonts w:ascii="Wingdings" w:hAnsi="Wingdings" w:hint="default"/>
      </w:rPr>
    </w:lvl>
    <w:lvl w:ilvl="6" w:tplc="04090001" w:tentative="1">
      <w:start w:val="1"/>
      <w:numFmt w:val="bullet"/>
      <w:lvlText w:val=""/>
      <w:lvlJc w:val="left"/>
      <w:pPr>
        <w:ind w:left="3142" w:hanging="420"/>
      </w:pPr>
      <w:rPr>
        <w:rFonts w:ascii="Wingdings" w:hAnsi="Wingdings" w:hint="default"/>
      </w:rPr>
    </w:lvl>
    <w:lvl w:ilvl="7" w:tplc="0409000B" w:tentative="1">
      <w:start w:val="1"/>
      <w:numFmt w:val="bullet"/>
      <w:lvlText w:val=""/>
      <w:lvlJc w:val="left"/>
      <w:pPr>
        <w:ind w:left="3562" w:hanging="420"/>
      </w:pPr>
      <w:rPr>
        <w:rFonts w:ascii="Wingdings" w:hAnsi="Wingdings" w:hint="default"/>
      </w:rPr>
    </w:lvl>
    <w:lvl w:ilvl="8" w:tplc="0409000D" w:tentative="1">
      <w:start w:val="1"/>
      <w:numFmt w:val="bullet"/>
      <w:lvlText w:val=""/>
      <w:lvlJc w:val="left"/>
      <w:pPr>
        <w:ind w:left="3982"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1"/>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3E6"/>
    <w:rsid w:val="000734D0"/>
    <w:rsid w:val="00075D22"/>
    <w:rsid w:val="00076DAC"/>
    <w:rsid w:val="0009085A"/>
    <w:rsid w:val="000B174A"/>
    <w:rsid w:val="00125E86"/>
    <w:rsid w:val="00150396"/>
    <w:rsid w:val="00174D12"/>
    <w:rsid w:val="001C5DF7"/>
    <w:rsid w:val="00236398"/>
    <w:rsid w:val="002C5F12"/>
    <w:rsid w:val="003C65B7"/>
    <w:rsid w:val="00460FDD"/>
    <w:rsid w:val="005411FC"/>
    <w:rsid w:val="005C7797"/>
    <w:rsid w:val="006546B2"/>
    <w:rsid w:val="006B73F0"/>
    <w:rsid w:val="006D4152"/>
    <w:rsid w:val="0070121D"/>
    <w:rsid w:val="007553E6"/>
    <w:rsid w:val="007A37DD"/>
    <w:rsid w:val="0086181E"/>
    <w:rsid w:val="008A378E"/>
    <w:rsid w:val="008C39F8"/>
    <w:rsid w:val="009A006C"/>
    <w:rsid w:val="00B37E3C"/>
    <w:rsid w:val="00B731B1"/>
    <w:rsid w:val="00BD2A64"/>
    <w:rsid w:val="00C03A92"/>
    <w:rsid w:val="00C2488B"/>
    <w:rsid w:val="00C86540"/>
    <w:rsid w:val="00CA7F96"/>
    <w:rsid w:val="00D22CDD"/>
    <w:rsid w:val="00D7458A"/>
    <w:rsid w:val="00DE4DE7"/>
    <w:rsid w:val="00E52141"/>
    <w:rsid w:val="00F012FE"/>
    <w:rsid w:val="00F747D1"/>
    <w:rsid w:val="00F967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BA2D813-C569-43D8-9EDB-21C4D6C45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C2488B"/>
    <w:rPr>
      <w:sz w:val="24"/>
      <w:szCs w:val="24"/>
    </w:rPr>
  </w:style>
  <w:style w:type="character" w:customStyle="1" w:styleId="a4">
    <w:name w:val="挨拶文 (文字)"/>
    <w:basedOn w:val="a0"/>
    <w:link w:val="a3"/>
    <w:uiPriority w:val="99"/>
    <w:rsid w:val="00C2488B"/>
    <w:rPr>
      <w:sz w:val="24"/>
      <w:szCs w:val="24"/>
    </w:rPr>
  </w:style>
  <w:style w:type="paragraph" w:styleId="a5">
    <w:name w:val="Closing"/>
    <w:basedOn w:val="a"/>
    <w:link w:val="a6"/>
    <w:uiPriority w:val="99"/>
    <w:unhideWhenUsed/>
    <w:rsid w:val="00C2488B"/>
    <w:pPr>
      <w:jc w:val="right"/>
    </w:pPr>
    <w:rPr>
      <w:sz w:val="24"/>
      <w:szCs w:val="24"/>
    </w:rPr>
  </w:style>
  <w:style w:type="character" w:customStyle="1" w:styleId="a6">
    <w:name w:val="結語 (文字)"/>
    <w:basedOn w:val="a0"/>
    <w:link w:val="a5"/>
    <w:uiPriority w:val="99"/>
    <w:rsid w:val="00C2488B"/>
    <w:rPr>
      <w:sz w:val="24"/>
      <w:szCs w:val="24"/>
    </w:rPr>
  </w:style>
  <w:style w:type="paragraph" w:styleId="a7">
    <w:name w:val="List Paragraph"/>
    <w:basedOn w:val="a"/>
    <w:uiPriority w:val="34"/>
    <w:qFormat/>
    <w:rsid w:val="009A006C"/>
    <w:pPr>
      <w:ind w:leftChars="400" w:left="840"/>
    </w:pPr>
  </w:style>
  <w:style w:type="character" w:styleId="a8">
    <w:name w:val="Hyperlink"/>
    <w:basedOn w:val="a0"/>
    <w:uiPriority w:val="99"/>
    <w:unhideWhenUsed/>
    <w:rsid w:val="00125E86"/>
    <w:rPr>
      <w:color w:val="0563C1" w:themeColor="hyperlink"/>
      <w:u w:val="single"/>
    </w:rPr>
  </w:style>
  <w:style w:type="paragraph" w:styleId="a9">
    <w:name w:val="Balloon Text"/>
    <w:basedOn w:val="a"/>
    <w:link w:val="aa"/>
    <w:uiPriority w:val="99"/>
    <w:semiHidden/>
    <w:unhideWhenUsed/>
    <w:rsid w:val="00075D2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75D22"/>
    <w:rPr>
      <w:rFonts w:asciiTheme="majorHAnsi" w:eastAsiaTheme="majorEastAsia" w:hAnsiTheme="majorHAnsi" w:cstheme="majorBidi"/>
      <w:sz w:val="18"/>
      <w:szCs w:val="18"/>
    </w:rPr>
  </w:style>
  <w:style w:type="character" w:customStyle="1" w:styleId="UnresolvedMention">
    <w:name w:val="Unresolved Mention"/>
    <w:basedOn w:val="a0"/>
    <w:uiPriority w:val="99"/>
    <w:semiHidden/>
    <w:unhideWhenUsed/>
    <w:rsid w:val="007A37DD"/>
    <w:rPr>
      <w:color w:val="605E5C"/>
      <w:shd w:val="clear" w:color="auto" w:fill="E1DFDD"/>
    </w:rPr>
  </w:style>
  <w:style w:type="paragraph" w:styleId="ab">
    <w:name w:val="header"/>
    <w:basedOn w:val="a"/>
    <w:link w:val="ac"/>
    <w:uiPriority w:val="99"/>
    <w:unhideWhenUsed/>
    <w:rsid w:val="00E52141"/>
    <w:pPr>
      <w:tabs>
        <w:tab w:val="center" w:pos="4252"/>
        <w:tab w:val="right" w:pos="8504"/>
      </w:tabs>
      <w:snapToGrid w:val="0"/>
    </w:pPr>
  </w:style>
  <w:style w:type="character" w:customStyle="1" w:styleId="ac">
    <w:name w:val="ヘッダー (文字)"/>
    <w:basedOn w:val="a0"/>
    <w:link w:val="ab"/>
    <w:uiPriority w:val="99"/>
    <w:rsid w:val="00E52141"/>
  </w:style>
  <w:style w:type="paragraph" w:styleId="ad">
    <w:name w:val="footer"/>
    <w:basedOn w:val="a"/>
    <w:link w:val="ae"/>
    <w:uiPriority w:val="99"/>
    <w:unhideWhenUsed/>
    <w:rsid w:val="00E52141"/>
    <w:pPr>
      <w:tabs>
        <w:tab w:val="center" w:pos="4252"/>
        <w:tab w:val="right" w:pos="8504"/>
      </w:tabs>
      <w:snapToGrid w:val="0"/>
    </w:pPr>
  </w:style>
  <w:style w:type="character" w:customStyle="1" w:styleId="ae">
    <w:name w:val="フッター (文字)"/>
    <w:basedOn w:val="a0"/>
    <w:link w:val="ad"/>
    <w:uiPriority w:val="99"/>
    <w:rsid w:val="00E52141"/>
  </w:style>
  <w:style w:type="character" w:customStyle="1" w:styleId="msgaddress1">
    <w:name w:val="msg_address1"/>
    <w:basedOn w:val="a0"/>
    <w:rsid w:val="001C5DF7"/>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hitokabe-oshu.edumap.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Pages>
  <Words>219</Words>
  <Characters>1249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奥州市</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ogu90612</dc:creator>
  <cp:keywords/>
  <dc:description/>
  <cp:lastModifiedBy>ogu90612</cp:lastModifiedBy>
  <cp:revision>7</cp:revision>
  <cp:lastPrinted>2022-06-06T05:21:00Z</cp:lastPrinted>
  <dcterms:created xsi:type="dcterms:W3CDTF">2022-06-06T02:45:00Z</dcterms:created>
  <dcterms:modified xsi:type="dcterms:W3CDTF">2022-06-06T05:37:00Z</dcterms:modified>
</cp:coreProperties>
</file>